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29" w:rsidRDefault="00F1741B">
      <w:r w:rsidRPr="00F84B2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-166370</wp:posOffset>
            </wp:positionV>
            <wp:extent cx="7200265" cy="4905375"/>
            <wp:effectExtent l="0" t="0" r="635" b="9525"/>
            <wp:wrapNone/>
            <wp:docPr id="1" name="Рисунок 1" descr="\\server\FS\учебная\Профессиональный уч. центр Снежинск\бланк свидетельство ДОСААФ категория В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FS\учебная\Профессиональный уч. центр Снежинск\бланк свидетельство ДОСААФ категория В\Изображение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45" t="1587" r="2182" b="52377"/>
                    <a:stretch/>
                  </pic:blipFill>
                  <pic:spPr bwMode="auto">
                    <a:xfrm>
                      <a:off x="0" y="0"/>
                      <a:ext cx="720026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336"/>
        <w:gridCol w:w="5469"/>
      </w:tblGrid>
      <w:tr w:rsidR="005C5D46" w:rsidTr="00A070CE">
        <w:trPr>
          <w:trHeight w:val="6623"/>
        </w:trPr>
        <w:tc>
          <w:tcPr>
            <w:tcW w:w="4957" w:type="dxa"/>
          </w:tcPr>
          <w:p w:rsidR="005C5D46" w:rsidRDefault="005C5D46"/>
          <w:p w:rsidR="005C5D46" w:rsidRPr="005C5D46" w:rsidRDefault="005C5D46" w:rsidP="005C5D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D46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область, </w:t>
            </w:r>
            <w:proofErr w:type="spellStart"/>
            <w:r w:rsidRPr="005C5D46">
              <w:rPr>
                <w:rFonts w:ascii="Times New Roman" w:hAnsi="Times New Roman" w:cs="Times New Roman"/>
                <w:sz w:val="16"/>
                <w:szCs w:val="16"/>
              </w:rPr>
              <w:t>г.Снежинск</w:t>
            </w:r>
            <w:proofErr w:type="spellEnd"/>
            <w:r w:rsidRPr="005C5D46">
              <w:rPr>
                <w:rFonts w:ascii="Times New Roman" w:hAnsi="Times New Roman" w:cs="Times New Roman"/>
                <w:sz w:val="16"/>
                <w:szCs w:val="16"/>
              </w:rPr>
              <w:t>, ул.Пионерская д.11</w:t>
            </w:r>
          </w:p>
          <w:p w:rsidR="005C5D46" w:rsidRPr="005C5D46" w:rsidRDefault="005C5D46" w:rsidP="005C5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D46">
              <w:rPr>
                <w:rFonts w:ascii="Times New Roman" w:hAnsi="Times New Roman" w:cs="Times New Roman"/>
                <w:b/>
                <w:sz w:val="16"/>
                <w:szCs w:val="16"/>
              </w:rPr>
              <w:t>Автономная некоммерческая организация дополнительного профессионального образования</w:t>
            </w:r>
          </w:p>
          <w:p w:rsidR="005C5D46" w:rsidRPr="005C5D46" w:rsidRDefault="005C5D46" w:rsidP="005C5D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5D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«Профессиональный учебный центр город </w:t>
            </w:r>
            <w:proofErr w:type="spellStart"/>
            <w:r w:rsidRPr="005C5D46">
              <w:rPr>
                <w:rFonts w:ascii="Times New Roman" w:hAnsi="Times New Roman" w:cs="Times New Roman"/>
                <w:b/>
                <w:sz w:val="16"/>
                <w:szCs w:val="16"/>
              </w:rPr>
              <w:t>Снежинск</w:t>
            </w:r>
            <w:proofErr w:type="spellEnd"/>
            <w:r w:rsidRPr="005C5D4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5C5D46" w:rsidRPr="005C5D46" w:rsidRDefault="005C5D46" w:rsidP="005C5D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D46">
              <w:rPr>
                <w:rFonts w:ascii="Times New Roman" w:hAnsi="Times New Roman" w:cs="Times New Roman"/>
                <w:sz w:val="16"/>
                <w:szCs w:val="16"/>
              </w:rPr>
              <w:t>(АНО ДПО «Профе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ссиональный учебный центр г. </w:t>
            </w:r>
            <w:proofErr w:type="spellStart"/>
            <w:r w:rsidRPr="005C5D46">
              <w:rPr>
                <w:rFonts w:ascii="Times New Roman" w:hAnsi="Times New Roman" w:cs="Times New Roman"/>
                <w:sz w:val="16"/>
                <w:szCs w:val="16"/>
              </w:rPr>
              <w:t>Снежинск</w:t>
            </w:r>
            <w:proofErr w:type="spellEnd"/>
            <w:r w:rsidRPr="005C5D46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  <w:p w:rsidR="005C5D46" w:rsidRDefault="005C5D46" w:rsidP="00F84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7459006730 КПП 745901001</w:t>
            </w:r>
          </w:p>
          <w:p w:rsidR="005C5D46" w:rsidRDefault="005C5D46" w:rsidP="00F84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46" w:rsidRDefault="005C5D46" w:rsidP="00F84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46" w:rsidRDefault="005C5D46" w:rsidP="00F84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46" w:rsidRDefault="005C5D46" w:rsidP="00A019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46" w:rsidRDefault="005C5D46" w:rsidP="00F84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46" w:rsidRDefault="005C5D46" w:rsidP="00F84B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D46" w:rsidRPr="0020765F" w:rsidRDefault="008C5D33" w:rsidP="002336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5C5D46" w:rsidRPr="0020765F">
              <w:rPr>
                <w:rFonts w:ascii="Times New Roman" w:hAnsi="Times New Roman" w:cs="Times New Roman"/>
                <w:b/>
              </w:rPr>
              <w:t xml:space="preserve">    </w:t>
            </w:r>
            <w:r w:rsidR="00FC3F8D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19C6" w:rsidRDefault="00A019C6" w:rsidP="005C5D46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20765F" w:rsidRDefault="0020765F" w:rsidP="005C5D4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B2442" w:rsidRDefault="00CB2442" w:rsidP="005C5D4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A019C6" w:rsidRDefault="00A019C6" w:rsidP="002336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</w:p>
          <w:p w:rsidR="008C5D33" w:rsidRDefault="008C5D33" w:rsidP="008C5D33">
            <w:pPr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</w:p>
          <w:p w:rsidR="00233625" w:rsidRPr="00A019C6" w:rsidRDefault="00233625" w:rsidP="002336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0765F" w:rsidRDefault="0020765F" w:rsidP="0023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C5D33">
              <w:rPr>
                <w:rFonts w:ascii="Times New Roman" w:hAnsi="Times New Roman" w:cs="Times New Roman"/>
              </w:rPr>
              <w:t>бучалс</w:t>
            </w:r>
            <w:proofErr w:type="gramStart"/>
            <w:r w:rsidR="008C5D33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="008C5D33">
              <w:rPr>
                <w:rFonts w:ascii="Times New Roman" w:hAnsi="Times New Roman" w:cs="Times New Roman"/>
              </w:rPr>
              <w:t>лась</w:t>
            </w:r>
            <w:proofErr w:type="spellEnd"/>
            <w:r w:rsidR="008C5D33">
              <w:rPr>
                <w:rFonts w:ascii="Times New Roman" w:hAnsi="Times New Roman" w:cs="Times New Roman"/>
              </w:rPr>
              <w:t>) с   »</w:t>
            </w:r>
            <w:r w:rsidR="008C5D33" w:rsidRPr="008C5D33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8C5D33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8C5D33" w:rsidRPr="008C5D33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8C5D33">
              <w:rPr>
                <w:rFonts w:ascii="Times New Roman" w:hAnsi="Times New Roman" w:cs="Times New Roman"/>
              </w:rPr>
              <w:t xml:space="preserve">20  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0765F" w:rsidRDefault="0020765F" w:rsidP="0023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r w:rsidR="008C5D33">
              <w:rPr>
                <w:rFonts w:ascii="Times New Roman" w:hAnsi="Times New Roman" w:cs="Times New Roman"/>
              </w:rPr>
              <w:t xml:space="preserve">  »</w:t>
            </w:r>
            <w:r w:rsidR="008C5D33" w:rsidRPr="008C5D33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="008C5D33">
              <w:rPr>
                <w:rFonts w:ascii="Times New Roman" w:hAnsi="Times New Roman" w:cs="Times New Roman"/>
              </w:rPr>
              <w:t xml:space="preserve"> 20  </w:t>
            </w:r>
            <w:r w:rsidR="00A019C6">
              <w:rPr>
                <w:rFonts w:ascii="Times New Roman" w:hAnsi="Times New Roman" w:cs="Times New Roman"/>
              </w:rPr>
              <w:t xml:space="preserve"> г.</w:t>
            </w:r>
          </w:p>
          <w:p w:rsidR="00A019C6" w:rsidRPr="00233625" w:rsidRDefault="00A019C6" w:rsidP="0023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</w:t>
            </w:r>
            <w:r w:rsidR="00477CF2">
              <w:rPr>
                <w:rFonts w:ascii="Times New Roman" w:hAnsi="Times New Roman" w:cs="Times New Roman"/>
              </w:rPr>
              <w:t xml:space="preserve"> </w:t>
            </w:r>
          </w:p>
          <w:p w:rsidR="00A019C6" w:rsidRPr="0020765F" w:rsidRDefault="00A019C6" w:rsidP="0023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обучение по программе</w:t>
            </w:r>
          </w:p>
          <w:p w:rsidR="0020765F" w:rsidRDefault="00A019C6" w:rsidP="002336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19C6">
              <w:rPr>
                <w:rFonts w:ascii="Times New Roman" w:hAnsi="Times New Roman" w:cs="Times New Roman"/>
                <w:b/>
                <w:i/>
              </w:rPr>
              <w:t>профессиональной подготовки водителей транспортных средств категории «</w:t>
            </w:r>
            <w:r w:rsidRPr="00A019C6"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Pr="00A019C6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A019C6" w:rsidRPr="00A019C6" w:rsidRDefault="00A019C6" w:rsidP="0023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сдал(а) квалификационный экзамен</w:t>
            </w:r>
          </w:p>
          <w:p w:rsidR="005C5D46" w:rsidRDefault="005C5D46" w:rsidP="00A019C6"/>
        </w:tc>
        <w:tc>
          <w:tcPr>
            <w:tcW w:w="336" w:type="dxa"/>
          </w:tcPr>
          <w:p w:rsidR="005C5D46" w:rsidRDefault="005C5D46"/>
        </w:tc>
        <w:tc>
          <w:tcPr>
            <w:tcW w:w="5469" w:type="dxa"/>
          </w:tcPr>
          <w:p w:rsidR="00F1741B" w:rsidRDefault="00233625">
            <w:r>
              <w:t xml:space="preserve">                 </w:t>
            </w:r>
          </w:p>
          <w:tbl>
            <w:tblPr>
              <w:tblStyle w:val="a3"/>
              <w:tblW w:w="0" w:type="auto"/>
              <w:tblInd w:w="407" w:type="dxa"/>
              <w:tblLook w:val="04A0"/>
            </w:tblPr>
            <w:tblGrid>
              <w:gridCol w:w="3096"/>
              <w:gridCol w:w="1017"/>
              <w:gridCol w:w="723"/>
            </w:tblGrid>
            <w:tr w:rsidR="00477CF2" w:rsidTr="00CB2442">
              <w:tc>
                <w:tcPr>
                  <w:tcW w:w="3096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Учебные предметы</w:t>
                  </w:r>
                </w:p>
              </w:tc>
              <w:tc>
                <w:tcPr>
                  <w:tcW w:w="1017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часов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Оценка</w:t>
                  </w:r>
                </w:p>
              </w:tc>
            </w:tr>
            <w:tr w:rsidR="00F1741B" w:rsidTr="00CB2442">
              <w:tc>
                <w:tcPr>
                  <w:tcW w:w="4836" w:type="dxa"/>
                  <w:gridSpan w:val="3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Учебные предметы базового цикла</w:t>
                  </w:r>
                </w:p>
              </w:tc>
            </w:tr>
            <w:tr w:rsidR="00477CF2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Основы законодатель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ства в сфере дорожного движения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77CF2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Психофизиологическ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ие основы деятельности водителя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77CF2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Основы управления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транспортными средствами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77CF2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Первая помощь при до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рожно-транспортном происшествии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741B" w:rsidTr="00CB2442">
              <w:tc>
                <w:tcPr>
                  <w:tcW w:w="4836" w:type="dxa"/>
                  <w:gridSpan w:val="3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Учебные предметы специального цикла</w:t>
                  </w:r>
                </w:p>
              </w:tc>
            </w:tr>
            <w:tr w:rsidR="00477CF2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Устройство и техническое обслуживание транспортных средств категории "D" как объектов управления.</w:t>
                  </w:r>
                </w:p>
              </w:tc>
              <w:tc>
                <w:tcPr>
                  <w:tcW w:w="1017" w:type="dxa"/>
                </w:tcPr>
                <w:p w:rsidR="00F1741B" w:rsidRPr="00F1741B" w:rsidRDefault="00477CF2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741B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Основы управления транспортными средствами категории "D".</w:t>
                  </w:r>
                </w:p>
              </w:tc>
              <w:tc>
                <w:tcPr>
                  <w:tcW w:w="1017" w:type="dxa"/>
                </w:tcPr>
                <w:p w:rsidR="00F1741B" w:rsidRPr="00F1741B" w:rsidRDefault="00477CF2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1741B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Вождение транспортных средств категории "D" </w:t>
                  </w:r>
                </w:p>
                <w:p w:rsidR="00F1741B" w:rsidRPr="00F1741B" w:rsidRDefault="00F1741B" w:rsidP="00F1741B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17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(с механической трансмиссией) *(1)</w:t>
                  </w:r>
                </w:p>
              </w:tc>
              <w:tc>
                <w:tcPr>
                  <w:tcW w:w="1017" w:type="dxa"/>
                </w:tcPr>
                <w:p w:rsidR="00F1741B" w:rsidRPr="00F1741B" w:rsidRDefault="00477CF2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77CF2" w:rsidTr="00CB2442">
              <w:tc>
                <w:tcPr>
                  <w:tcW w:w="4836" w:type="dxa"/>
                  <w:gridSpan w:val="3"/>
                </w:tcPr>
                <w:p w:rsidR="00477CF2" w:rsidRPr="00F1741B" w:rsidRDefault="00477CF2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7C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Учебные предметы профессионального цикла</w:t>
                  </w:r>
                </w:p>
              </w:tc>
            </w:tr>
            <w:tr w:rsidR="00F1741B" w:rsidTr="00CB2442">
              <w:tc>
                <w:tcPr>
                  <w:tcW w:w="3096" w:type="dxa"/>
                </w:tcPr>
                <w:p w:rsidR="00F1741B" w:rsidRPr="00477CF2" w:rsidRDefault="00477CF2" w:rsidP="00477CF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7C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Организация и выполнение пассажирских перевозок автомобильным транспортом</w:t>
                  </w:r>
                </w:p>
              </w:tc>
              <w:tc>
                <w:tcPr>
                  <w:tcW w:w="1017" w:type="dxa"/>
                </w:tcPr>
                <w:p w:rsidR="00F1741B" w:rsidRPr="00F1741B" w:rsidRDefault="00477CF2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23" w:type="dxa"/>
                </w:tcPr>
                <w:p w:rsidR="00F1741B" w:rsidRPr="00F1741B" w:rsidRDefault="00F1741B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77CF2" w:rsidTr="00CB2442">
              <w:tc>
                <w:tcPr>
                  <w:tcW w:w="4836" w:type="dxa"/>
                  <w:gridSpan w:val="3"/>
                </w:tcPr>
                <w:p w:rsidR="00477CF2" w:rsidRPr="00477CF2" w:rsidRDefault="00477CF2" w:rsidP="00F1741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7C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Квалификационный экзамен</w:t>
                  </w:r>
                </w:p>
              </w:tc>
            </w:tr>
            <w:tr w:rsidR="00477CF2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F2" w:rsidRPr="00477CF2" w:rsidRDefault="00477CF2" w:rsidP="00477CF2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7C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Квалификационный экзамен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F2" w:rsidRPr="00477CF2" w:rsidRDefault="00477CF2" w:rsidP="00477CF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7C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3" w:type="dxa"/>
                </w:tcPr>
                <w:p w:rsidR="00477CF2" w:rsidRPr="00F1741B" w:rsidRDefault="00A070CE" w:rsidP="00477CF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070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</w:tr>
            <w:tr w:rsidR="00477CF2" w:rsidTr="00CB2442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F2" w:rsidRPr="00477CF2" w:rsidRDefault="00477CF2" w:rsidP="00477CF2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7C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F2" w:rsidRPr="00477CF2" w:rsidRDefault="00477CF2" w:rsidP="00477CF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77C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</w:t>
                  </w:r>
                </w:p>
              </w:tc>
              <w:tc>
                <w:tcPr>
                  <w:tcW w:w="723" w:type="dxa"/>
                </w:tcPr>
                <w:p w:rsidR="00477CF2" w:rsidRPr="00F1741B" w:rsidRDefault="00477CF2" w:rsidP="00477CF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77CF2" w:rsidTr="00CB2442">
              <w:tc>
                <w:tcPr>
                  <w:tcW w:w="3096" w:type="dxa"/>
                </w:tcPr>
                <w:p w:rsidR="00477CF2" w:rsidRPr="00F1741B" w:rsidRDefault="00477CF2" w:rsidP="00477CF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:rsidR="00477CF2" w:rsidRPr="00F1741B" w:rsidRDefault="00477CF2" w:rsidP="00477CF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3" w:type="dxa"/>
                </w:tcPr>
                <w:p w:rsidR="00477CF2" w:rsidRPr="00F1741B" w:rsidRDefault="00477CF2" w:rsidP="00477CF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33625" w:rsidRDefault="00233625" w:rsidP="00233625">
            <w:pPr>
              <w:rPr>
                <w:rFonts w:ascii="Times New Roman" w:hAnsi="Times New Roman" w:cs="Times New Roman"/>
              </w:rPr>
            </w:pPr>
          </w:p>
          <w:p w:rsidR="00F1741B" w:rsidRDefault="00233625" w:rsidP="002336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477CF2" w:rsidRPr="00477CF2">
              <w:rPr>
                <w:rFonts w:ascii="Times New Roman" w:hAnsi="Times New Roman" w:cs="Times New Roman"/>
              </w:rPr>
              <w:t>Дата выдачи свидетельства</w:t>
            </w:r>
            <w:r w:rsidR="008C5D33">
              <w:rPr>
                <w:rFonts w:ascii="Times New Roman" w:hAnsi="Times New Roman" w:cs="Times New Roman"/>
              </w:rPr>
              <w:t xml:space="preserve">              </w:t>
            </w:r>
            <w:r w:rsidR="00477CF2" w:rsidRPr="00477CF2">
              <w:rPr>
                <w:rFonts w:ascii="Times New Roman" w:hAnsi="Times New Roman" w:cs="Times New Roman"/>
              </w:rPr>
              <w:t xml:space="preserve"> </w:t>
            </w:r>
          </w:p>
          <w:p w:rsidR="00233625" w:rsidRDefault="00233625" w:rsidP="00233625">
            <w:pPr>
              <w:jc w:val="right"/>
              <w:rPr>
                <w:rFonts w:ascii="Times New Roman" w:hAnsi="Times New Roman" w:cs="Times New Roman"/>
              </w:rPr>
            </w:pPr>
          </w:p>
          <w:p w:rsidR="005C5D46" w:rsidRPr="00CB2442" w:rsidRDefault="00233625" w:rsidP="008C5D33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77CF2">
              <w:rPr>
                <w:rFonts w:ascii="Times New Roman" w:hAnsi="Times New Roman" w:cs="Times New Roman"/>
              </w:rPr>
              <w:t xml:space="preserve">Директор </w:t>
            </w:r>
            <w:r w:rsidR="008C5D33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:rsidR="00ED2C36" w:rsidRDefault="00ED2C36"/>
    <w:p w:rsidR="00F1741B" w:rsidRDefault="00F1741B"/>
    <w:p w:rsidR="00F1741B" w:rsidRDefault="00F1741B"/>
    <w:p w:rsidR="00F1741B" w:rsidRDefault="00F1741B"/>
    <w:p w:rsidR="00F1741B" w:rsidRDefault="00F1741B">
      <w:bookmarkStart w:id="0" w:name="_GoBack"/>
      <w:bookmarkEnd w:id="0"/>
    </w:p>
    <w:sectPr w:rsidR="00F1741B" w:rsidSect="00F84B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D4D"/>
    <w:rsid w:val="0020765F"/>
    <w:rsid w:val="00233625"/>
    <w:rsid w:val="00352775"/>
    <w:rsid w:val="00374A16"/>
    <w:rsid w:val="00477CF2"/>
    <w:rsid w:val="004B4D4D"/>
    <w:rsid w:val="005C5D46"/>
    <w:rsid w:val="008C5D33"/>
    <w:rsid w:val="00A019C6"/>
    <w:rsid w:val="00A070CE"/>
    <w:rsid w:val="00CB2442"/>
    <w:rsid w:val="00DF6924"/>
    <w:rsid w:val="00ED2C36"/>
    <w:rsid w:val="00F1741B"/>
    <w:rsid w:val="00F84B29"/>
    <w:rsid w:val="00FC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7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Малахит</cp:lastModifiedBy>
  <cp:revision>2</cp:revision>
  <dcterms:created xsi:type="dcterms:W3CDTF">2023-11-23T08:54:00Z</dcterms:created>
  <dcterms:modified xsi:type="dcterms:W3CDTF">2023-11-23T08:54:00Z</dcterms:modified>
</cp:coreProperties>
</file>